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9B" w:rsidRDefault="0022539B" w:rsidP="0022539B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94703" wp14:editId="68A5EE1E">
                <wp:simplePos x="0" y="0"/>
                <wp:positionH relativeFrom="column">
                  <wp:posOffset>5476875</wp:posOffset>
                </wp:positionH>
                <wp:positionV relativeFrom="paragraph">
                  <wp:posOffset>-285750</wp:posOffset>
                </wp:positionV>
                <wp:extent cx="914400" cy="914400"/>
                <wp:effectExtent l="0" t="0" r="19050" b="19050"/>
                <wp:wrapNone/>
                <wp:docPr id="2" name="L-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914400"/>
                        </a:xfrm>
                        <a:prstGeom prst="corne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60F47" id="L-Shape 2" o:spid="_x0000_s1026" style="position:absolute;margin-left:431.25pt;margin-top:-22.5pt;width:1in;height:1in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" path="m,l457200,r,457200l914400,457200r,457200l,914400,,xe" fillcolor="#5b9bd5" strokecolor="#41719c" strokeweight="1pt">
                <v:stroke joinstyle="miter"/>
                <v:path arrowok="t" o:connecttype="custom" o:connectlocs="0,0;457200,0;457200,457200;914400,457200;914400,914400;0,91440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72C4" wp14:editId="018090FD">
                <wp:simplePos x="0" y="0"/>
                <wp:positionH relativeFrom="column">
                  <wp:posOffset>-476250</wp:posOffset>
                </wp:positionH>
                <wp:positionV relativeFrom="paragraph">
                  <wp:posOffset>-352425</wp:posOffset>
                </wp:positionV>
                <wp:extent cx="914400" cy="914400"/>
                <wp:effectExtent l="0" t="0" r="19050" b="19050"/>
                <wp:wrapNone/>
                <wp:docPr id="1" name="L-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91440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BC361" id="L-Shape 1" o:spid="_x0000_s1026" style="position:absolute;margin-left:-37.5pt;margin-top:-27.75pt;width:1in;height:1in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" path="m,l457200,r,457200l914400,457200r,457200l,914400,,xe" fillcolor="#5b9bd5 [3204]" strokecolor="#1f4d78 [1604]" strokeweight="1pt">
                <v:stroke joinstyle="miter"/>
                <v:path arrowok="t" o:connecttype="custom" o:connectlocs="0,0;457200,0;457200,457200;914400,457200;914400,914400;0,914400;0,0" o:connectangles="0,0,0,0,0,0,0"/>
              </v:shape>
            </w:pict>
          </mc:Fallback>
        </mc:AlternateContent>
      </w:r>
      <w:r>
        <w:tab/>
      </w:r>
    </w:p>
    <w:p w:rsidR="0022539B" w:rsidRPr="0022539B" w:rsidRDefault="0022539B" w:rsidP="0022539B"/>
    <w:p w:rsidR="0022539B" w:rsidRPr="0022539B" w:rsidRDefault="0022539B" w:rsidP="0022539B"/>
    <w:p w:rsidR="0022539B" w:rsidRPr="0022539B" w:rsidRDefault="0022539B" w:rsidP="0022539B"/>
    <w:p w:rsidR="0022539B" w:rsidRPr="0022539B" w:rsidRDefault="0022539B" w:rsidP="002253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539B">
        <w:rPr>
          <w:rFonts w:ascii="Times New Roman" w:hAnsi="Times New Roman" w:cs="Times New Roman"/>
          <w:b/>
          <w:sz w:val="72"/>
          <w:szCs w:val="72"/>
        </w:rPr>
        <w:t>Public Records Policy</w:t>
      </w:r>
    </w:p>
    <w:p w:rsidR="0022539B" w:rsidRPr="00C25D64" w:rsidRDefault="00C25D64" w:rsidP="00C25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D64">
        <w:rPr>
          <w:rFonts w:ascii="Times New Roman" w:hAnsi="Times New Roman" w:cs="Times New Roman"/>
          <w:sz w:val="24"/>
          <w:szCs w:val="24"/>
        </w:rPr>
        <w:t xml:space="preserve">The Ohio Sunshine Laws manual is available through the Ohio Attorney General’s office at </w:t>
      </w:r>
      <w:hyperlink r:id="rId7" w:history="1">
        <w:r w:rsidRPr="00C25D64">
          <w:rPr>
            <w:rStyle w:val="Hyperlink"/>
            <w:rFonts w:ascii="Times New Roman" w:hAnsi="Times New Roman" w:cs="Times New Roman"/>
            <w:sz w:val="24"/>
            <w:szCs w:val="24"/>
          </w:rPr>
          <w:t>www.ohioattorneygeneral.gov</w:t>
        </w:r>
      </w:hyperlink>
    </w:p>
    <w:p w:rsidR="00C25D64" w:rsidRDefault="00C25D64" w:rsidP="00C25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D64">
        <w:rPr>
          <w:rFonts w:ascii="Times New Roman" w:hAnsi="Times New Roman" w:cs="Times New Roman"/>
          <w:sz w:val="24"/>
          <w:szCs w:val="24"/>
        </w:rPr>
        <w:t>Copying and mailing cost is 25 cents per paper page, electronic files to a compact disk is $5.00 per disk.</w:t>
      </w:r>
    </w:p>
    <w:p w:rsidR="00C25D64" w:rsidRPr="00C25D64" w:rsidRDefault="00C25D64" w:rsidP="00C25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request may be denied if it is overly broad.</w:t>
      </w:r>
    </w:p>
    <w:p w:rsidR="00C25D64" w:rsidRDefault="00C25D64" w:rsidP="00C25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D64">
        <w:rPr>
          <w:rFonts w:ascii="Times New Roman" w:hAnsi="Times New Roman" w:cs="Times New Roman"/>
          <w:sz w:val="24"/>
          <w:szCs w:val="24"/>
        </w:rPr>
        <w:t>Available records are subject to the District’s records retention schedules.  Current schedules are available at the Clearview Board Office, 4700 Broadway, Lorain, OH 44052-5542, a location readily available to the public as required by Ohio Revised Code Section 149.43(B)(2).</w:t>
      </w:r>
    </w:p>
    <w:p w:rsidR="0022539B" w:rsidRPr="0022539B" w:rsidRDefault="00C25D64" w:rsidP="00C25D64">
      <w:pPr>
        <w:pStyle w:val="ListParagraph"/>
        <w:numPr>
          <w:ilvl w:val="0"/>
          <w:numId w:val="1"/>
        </w:numPr>
      </w:pPr>
      <w:bookmarkStart w:id="0" w:name="_GoBack"/>
      <w:bookmarkEnd w:id="0"/>
      <w:r w:rsidRPr="00C25D64">
        <w:rPr>
          <w:rFonts w:ascii="Times New Roman" w:hAnsi="Times New Roman" w:cs="Times New Roman"/>
          <w:sz w:val="24"/>
          <w:szCs w:val="24"/>
        </w:rPr>
        <w:t>A copy of the complete Public Records Policy is available below.</w:t>
      </w:r>
    </w:p>
    <w:p w:rsidR="0022539B" w:rsidRPr="0022539B" w:rsidRDefault="0022539B" w:rsidP="0022539B"/>
    <w:p w:rsidR="0022539B" w:rsidRPr="0022539B" w:rsidRDefault="00C25D64" w:rsidP="0022539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A7E3E" wp14:editId="1459DF33">
                <wp:simplePos x="0" y="0"/>
                <wp:positionH relativeFrom="column">
                  <wp:posOffset>2543175</wp:posOffset>
                </wp:positionH>
                <wp:positionV relativeFrom="paragraph">
                  <wp:posOffset>161290</wp:posOffset>
                </wp:positionV>
                <wp:extent cx="484505" cy="2438400"/>
                <wp:effectExtent l="19050" t="0" r="1079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384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4E4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00.25pt;margin-top:12.7pt;width:38.15pt;height:19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" adj="19454" fillcolor="#c00000" strokecolor="#1f4d78 [1604]" strokeweight="1pt"/>
            </w:pict>
          </mc:Fallback>
        </mc:AlternateContent>
      </w:r>
    </w:p>
    <w:p w:rsidR="0022539B" w:rsidRPr="0022539B" w:rsidRDefault="0022539B" w:rsidP="0022539B"/>
    <w:p w:rsidR="0022539B" w:rsidRPr="0022539B" w:rsidRDefault="0022539B" w:rsidP="0022539B"/>
    <w:p w:rsidR="0022539B" w:rsidRPr="0022539B" w:rsidRDefault="0022539B" w:rsidP="0022539B"/>
    <w:p w:rsidR="0022539B" w:rsidRDefault="0022539B" w:rsidP="0022539B"/>
    <w:p w:rsidR="0022539B" w:rsidRDefault="0022539B" w:rsidP="0022539B">
      <w:pPr>
        <w:jc w:val="right"/>
      </w:pPr>
    </w:p>
    <w:p w:rsidR="003D270C" w:rsidRPr="0022539B" w:rsidRDefault="0022539B" w:rsidP="0022539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4441A" wp14:editId="47055CF5">
                <wp:simplePos x="0" y="0"/>
                <wp:positionH relativeFrom="column">
                  <wp:posOffset>-590550</wp:posOffset>
                </wp:positionH>
                <wp:positionV relativeFrom="paragraph">
                  <wp:posOffset>1981200</wp:posOffset>
                </wp:positionV>
                <wp:extent cx="914400" cy="914400"/>
                <wp:effectExtent l="0" t="0" r="19050" b="19050"/>
                <wp:wrapNone/>
                <wp:docPr id="3" name="L-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orne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E12E" id="L-Shape 3" o:spid="_x0000_s1026" style="position:absolute;margin-left:-46.5pt;margin-top:156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" path="m,l457200,r,457200l914400,457200r,457200l,914400,,xe" fillcolor="#5b9bd5" strokecolor="#41719c" strokeweight="1pt">
                <v:stroke joinstyle="miter"/>
                <v:path arrowok="t" o:connecttype="custom" o:connectlocs="0,0;457200,0;457200,457200;914400,457200;914400,914400;0,91440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EC446" wp14:editId="3B2C8BCB">
                <wp:simplePos x="0" y="0"/>
                <wp:positionH relativeFrom="column">
                  <wp:posOffset>5610225</wp:posOffset>
                </wp:positionH>
                <wp:positionV relativeFrom="paragraph">
                  <wp:posOffset>1933575</wp:posOffset>
                </wp:positionV>
                <wp:extent cx="914400" cy="914400"/>
                <wp:effectExtent l="0" t="0" r="19050" b="19050"/>
                <wp:wrapNone/>
                <wp:docPr id="4" name="L-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corne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FD234" id="L-Shape 4" o:spid="_x0000_s1026" style="position:absolute;margin-left:441.75pt;margin-top:152.25pt;width:1in;height:1in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" path="m,l457200,r,457200l914400,457200r,457200l,914400,,xe" fillcolor="#5b9bd5" strokecolor="#41719c" strokeweight="1pt">
                <v:stroke joinstyle="miter"/>
                <v:path arrowok="t" o:connecttype="custom" o:connectlocs="0,0;457200,0;457200,457200;914400,457200;914400,914400;0,914400;0,0" o:connectangles="0,0,0,0,0,0,0"/>
              </v:shape>
            </w:pict>
          </mc:Fallback>
        </mc:AlternateContent>
      </w:r>
    </w:p>
    <w:sectPr w:rsidR="003D270C" w:rsidRPr="0022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9B" w:rsidRDefault="0022539B" w:rsidP="0022539B">
      <w:pPr>
        <w:spacing w:after="0" w:line="240" w:lineRule="auto"/>
      </w:pPr>
      <w:r>
        <w:separator/>
      </w:r>
    </w:p>
  </w:endnote>
  <w:endnote w:type="continuationSeparator" w:id="0">
    <w:p w:rsidR="0022539B" w:rsidRDefault="0022539B" w:rsidP="0022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9B" w:rsidRDefault="0022539B" w:rsidP="0022539B">
      <w:pPr>
        <w:spacing w:after="0" w:line="240" w:lineRule="auto"/>
      </w:pPr>
      <w:r>
        <w:separator/>
      </w:r>
    </w:p>
  </w:footnote>
  <w:footnote w:type="continuationSeparator" w:id="0">
    <w:p w:rsidR="0022539B" w:rsidRDefault="0022539B" w:rsidP="0022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242"/>
    <w:multiLevelType w:val="hybridMultilevel"/>
    <w:tmpl w:val="85C0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9B"/>
    <w:rsid w:val="0022539B"/>
    <w:rsid w:val="003D270C"/>
    <w:rsid w:val="00C2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CAAB"/>
  <w15:chartTrackingRefBased/>
  <w15:docId w15:val="{BA3DDBAE-A677-4559-BAF8-558266CF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9B"/>
  </w:style>
  <w:style w:type="paragraph" w:styleId="Footer">
    <w:name w:val="footer"/>
    <w:basedOn w:val="Normal"/>
    <w:link w:val="FooterChar"/>
    <w:uiPriority w:val="99"/>
    <w:unhideWhenUsed/>
    <w:rsid w:val="0022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9B"/>
  </w:style>
  <w:style w:type="paragraph" w:styleId="ListParagraph">
    <w:name w:val="List Paragraph"/>
    <w:basedOn w:val="Normal"/>
    <w:uiPriority w:val="34"/>
    <w:qFormat/>
    <w:rsid w:val="00C25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ioattorneygenera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Nowak</dc:creator>
  <cp:keywords/>
  <dc:description/>
  <cp:lastModifiedBy>Mary Ann Nowak</cp:lastModifiedBy>
  <cp:revision>2</cp:revision>
  <dcterms:created xsi:type="dcterms:W3CDTF">2021-02-11T19:40:00Z</dcterms:created>
  <dcterms:modified xsi:type="dcterms:W3CDTF">2021-02-11T19:40:00Z</dcterms:modified>
</cp:coreProperties>
</file>